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45370">
              <w:rPr>
                <w:rFonts w:ascii="Times New Roman" w:hAnsi="Times New Roman" w:cs="Times New Roman"/>
                <w:b/>
                <w:sz w:val="24"/>
                <w:szCs w:val="24"/>
              </w:rPr>
              <w:t xml:space="preserve"> Count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E24C43">
              <w:rPr>
                <w:rFonts w:ascii="Times New Roman" w:hAnsi="Times New Roman" w:cs="Times New Roman"/>
                <w:b/>
                <w:sz w:val="24"/>
                <w:szCs w:val="24"/>
              </w:rPr>
              <w:t xml:space="preserve"> Let’s Go on a Scavenger Hunt-write numbers 0-20.</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E24C43">
              <w:rPr>
                <w:rFonts w:ascii="Times New Roman" w:hAnsi="Times New Roman" w:cs="Times New Roman"/>
                <w:b/>
                <w:sz w:val="24"/>
                <w:szCs w:val="24"/>
              </w:rPr>
              <w:t>How are numbers arranged?</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E24C43" w:rsidP="003D7D31">
            <w:pPr>
              <w:rPr>
                <w:rFonts w:ascii="Times New Roman" w:hAnsi="Times New Roman" w:cs="Times New Roman"/>
                <w:b/>
                <w:sz w:val="24"/>
                <w:szCs w:val="24"/>
              </w:rPr>
            </w:pPr>
            <w:r>
              <w:rPr>
                <w:rFonts w:ascii="Times New Roman" w:hAnsi="Times New Roman" w:cs="Times New Roman"/>
                <w:b/>
                <w:sz w:val="24"/>
                <w:szCs w:val="24"/>
              </w:rPr>
              <w:t>c.d. Greg and Steve, vol.2 (Number Rock song-song 2); number chart with numbers 1-20.</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E24C43" w:rsidP="003D7D31">
            <w:pPr>
              <w:rPr>
                <w:rFonts w:ascii="Times New Roman" w:hAnsi="Times New Roman" w:cs="Times New Roman"/>
                <w:b/>
                <w:sz w:val="24"/>
                <w:szCs w:val="24"/>
              </w:rPr>
            </w:pPr>
            <w:r>
              <w:rPr>
                <w:rFonts w:ascii="Times New Roman" w:hAnsi="Times New Roman" w:cs="Times New Roman"/>
                <w:b/>
                <w:sz w:val="24"/>
                <w:szCs w:val="24"/>
              </w:rPr>
              <w:t>Each student will have one number card. Numbers 1—20. (If more than 20 students, repeat some numbers).</w:t>
            </w:r>
          </w:p>
        </w:tc>
        <w:tc>
          <w:tcPr>
            <w:tcW w:w="5496" w:type="dxa"/>
            <w:gridSpan w:val="2"/>
          </w:tcPr>
          <w:p w:rsidR="00D85633" w:rsidRDefault="00D85633" w:rsidP="003D7D31">
            <w:pPr>
              <w:rPr>
                <w:rFonts w:ascii="Times New Roman" w:hAnsi="Times New Roman" w:cs="Times New Roman"/>
                <w:b/>
                <w:sz w:val="24"/>
                <w:szCs w:val="24"/>
              </w:rPr>
            </w:pPr>
          </w:p>
          <w:p w:rsidR="00D85633" w:rsidRDefault="00845370" w:rsidP="003D7D31">
            <w:pPr>
              <w:rPr>
                <w:rFonts w:ascii="Times New Roman" w:hAnsi="Times New Roman" w:cs="Times New Roman"/>
                <w:b/>
                <w:sz w:val="24"/>
                <w:szCs w:val="24"/>
              </w:rPr>
            </w:pPr>
            <w:r>
              <w:rPr>
                <w:rFonts w:ascii="Times New Roman" w:hAnsi="Times New Roman" w:cs="Times New Roman"/>
                <w:b/>
                <w:sz w:val="24"/>
                <w:szCs w:val="24"/>
              </w:rPr>
              <w:t>count</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CB0C83" w:rsidP="00D85633">
            <w:pPr>
              <w:rPr>
                <w:rFonts w:ascii="Times New Roman" w:hAnsi="Times New Roman" w:cs="Times New Roman"/>
                <w:sz w:val="20"/>
                <w:szCs w:val="20"/>
              </w:rPr>
            </w:pPr>
            <w:r w:rsidRPr="00CB0C83">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845370">
              <w:rPr>
                <w:rFonts w:ascii="Times New Roman" w:hAnsi="Times New Roman" w:cs="Times New Roman"/>
                <w:b/>
                <w:sz w:val="24"/>
                <w:szCs w:val="24"/>
              </w:rPr>
              <w:t>K.CC.2 , K.CC.3 (power standards); K.CC.1</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F67516">
              <w:rPr>
                <w:rFonts w:ascii="Times New Roman" w:hAnsi="Times New Roman" w:cs="Times New Roman"/>
                <w:b/>
                <w:sz w:val="24"/>
                <w:szCs w:val="24"/>
              </w:rPr>
              <w:t>: I</w:t>
            </w:r>
            <w:r w:rsidR="00DB3E58">
              <w:rPr>
                <w:rFonts w:ascii="Times New Roman" w:hAnsi="Times New Roman" w:cs="Times New Roman"/>
                <w:b/>
                <w:sz w:val="24"/>
                <w:szCs w:val="24"/>
              </w:rPr>
              <w:t xml:space="preserve"> can recognize numbers 0-20. I can arrange the numbers in numerical order, 0-20.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DB3E58" w:rsidP="007B401D">
            <w:pPr>
              <w:rPr>
                <w:rFonts w:ascii="Times New Roman" w:hAnsi="Times New Roman" w:cs="Times New Roman"/>
                <w:sz w:val="24"/>
                <w:szCs w:val="24"/>
              </w:rPr>
            </w:pPr>
            <w:r>
              <w:rPr>
                <w:rFonts w:ascii="Times New Roman" w:hAnsi="Times New Roman" w:cs="Times New Roman"/>
                <w:sz w:val="24"/>
                <w:szCs w:val="24"/>
              </w:rPr>
              <w:t>Teacher will play Number Rock song. Students will listen to the song the first time. Students will join in and try to sing along the second time.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DB3E58">
            <w:pPr>
              <w:rPr>
                <w:rFonts w:ascii="Times New Roman" w:hAnsi="Times New Roman" w:cs="Times New Roman"/>
                <w:b/>
                <w:sz w:val="24"/>
                <w:szCs w:val="24"/>
              </w:rPr>
            </w:pPr>
            <w:r>
              <w:rPr>
                <w:rFonts w:ascii="Times New Roman" w:hAnsi="Times New Roman" w:cs="Times New Roman"/>
                <w:b/>
                <w:sz w:val="24"/>
                <w:szCs w:val="24"/>
              </w:rPr>
              <w:t>Teacher Directed:</w:t>
            </w:r>
            <w:r w:rsidR="00DB3E58">
              <w:rPr>
                <w:rFonts w:ascii="Times New Roman" w:hAnsi="Times New Roman" w:cs="Times New Roman"/>
                <w:b/>
                <w:sz w:val="24"/>
                <w:szCs w:val="24"/>
              </w:rPr>
              <w:t xml:space="preserve"> In the Number Song, we sang the numbers 1-20. This is how the numbers 1-20 look (see number chart). I am going to give each of you a number (number card). Let’s say the numbers together. Point to one on chart, and ask “who has one?” Continue doing this through 20.</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DB3E58">
              <w:rPr>
                <w:rFonts w:ascii="Times New Roman" w:hAnsi="Times New Roman" w:cs="Times New Roman"/>
                <w:b/>
                <w:sz w:val="24"/>
                <w:szCs w:val="24"/>
              </w:rPr>
              <w:t xml:space="preserve"> Let’s play the Number Rock song again. This time, when you hear your number in the song, and see me point to your number on the chart, hold up your number card.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1F3DEF">
              <w:rPr>
                <w:rFonts w:ascii="Times New Roman" w:hAnsi="Times New Roman" w:cs="Times New Roman"/>
                <w:b/>
                <w:sz w:val="24"/>
                <w:szCs w:val="24"/>
              </w:rPr>
              <w:t xml:space="preserve"> Now we are going to arrange our number cards in numerical order. Let’s look at the number chart and see what number comes first. Then child with number 1 card will stand (wherever teacher directs) and help the children one at a time, line up in numerical order.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1F3DEF">
              <w:rPr>
                <w:rFonts w:ascii="Times New Roman" w:hAnsi="Times New Roman" w:cs="Times New Roman"/>
                <w:b/>
                <w:sz w:val="24"/>
                <w:szCs w:val="24"/>
              </w:rPr>
              <w:t xml:space="preserve"> Now that you are standing in numerical order, let’s do the song one more time and hold up your number card when you hear your number and see me point to your number on the number chart.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1F3DEF" w:rsidP="008C13D7">
            <w:pPr>
              <w:jc w:val="center"/>
              <w:rPr>
                <w:rFonts w:ascii="Times New Roman" w:hAnsi="Times New Roman" w:cs="Times New Roman"/>
                <w:sz w:val="24"/>
                <w:szCs w:val="24"/>
              </w:rPr>
            </w:pPr>
            <w:r>
              <w:rPr>
                <w:rFonts w:ascii="Times New Roman" w:hAnsi="Times New Roman" w:cs="Times New Roman"/>
                <w:sz w:val="24"/>
                <w:szCs w:val="24"/>
              </w:rPr>
              <w:t>Placing number cards in order on a number chart independently (numbers 1-20). If able, child can also begin writing the numbers 1-20.</w:t>
            </w:r>
          </w:p>
        </w:tc>
        <w:tc>
          <w:tcPr>
            <w:tcW w:w="3672" w:type="dxa"/>
            <w:gridSpan w:val="3"/>
          </w:tcPr>
          <w:p w:rsidR="005C4CBE" w:rsidRDefault="001F3DEF" w:rsidP="008C13D7">
            <w:pPr>
              <w:jc w:val="center"/>
              <w:rPr>
                <w:rFonts w:ascii="Times New Roman" w:hAnsi="Times New Roman" w:cs="Times New Roman"/>
                <w:sz w:val="24"/>
                <w:szCs w:val="24"/>
              </w:rPr>
            </w:pPr>
            <w:r>
              <w:rPr>
                <w:rFonts w:ascii="Times New Roman" w:hAnsi="Times New Roman" w:cs="Times New Roman"/>
                <w:sz w:val="24"/>
                <w:szCs w:val="24"/>
              </w:rPr>
              <w:t>Try the activity again, with only numbers 1-10.</w:t>
            </w:r>
          </w:p>
        </w:tc>
        <w:tc>
          <w:tcPr>
            <w:tcW w:w="3672" w:type="dxa"/>
          </w:tcPr>
          <w:p w:rsidR="005C4CBE" w:rsidRDefault="00F67516" w:rsidP="008C13D7">
            <w:pPr>
              <w:jc w:val="center"/>
              <w:rPr>
                <w:rFonts w:ascii="Times New Roman" w:hAnsi="Times New Roman" w:cs="Times New Roman"/>
                <w:sz w:val="24"/>
                <w:szCs w:val="24"/>
              </w:rPr>
            </w:pPr>
            <w:r>
              <w:rPr>
                <w:rFonts w:ascii="Times New Roman" w:hAnsi="Times New Roman" w:cs="Times New Roman"/>
                <w:sz w:val="24"/>
                <w:szCs w:val="24"/>
              </w:rPr>
              <w:t>Teacher shows child the number, and tells</w:t>
            </w:r>
            <w:r w:rsidR="001F3DEF">
              <w:rPr>
                <w:rFonts w:ascii="Times New Roman" w:hAnsi="Times New Roman" w:cs="Times New Roman"/>
                <w:sz w:val="24"/>
                <w:szCs w:val="24"/>
              </w:rPr>
              <w:t xml:space="preserve"> child the name of the number, and asks child to locate that number.</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1F3DEF">
              <w:rPr>
                <w:rFonts w:ascii="Times New Roman" w:hAnsi="Times New Roman" w:cs="Times New Roman"/>
                <w:b/>
                <w:sz w:val="24"/>
                <w:szCs w:val="24"/>
              </w:rPr>
              <w:t xml:space="preserve"> Teacher informally assesses during activity to see if each child holds up the number card when their number is spoken.</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1F3DEF" w:rsidP="008C13D7">
            <w:pPr>
              <w:rPr>
                <w:rFonts w:ascii="Times New Roman" w:hAnsi="Times New Roman" w:cs="Times New Roman"/>
                <w:sz w:val="24"/>
                <w:szCs w:val="24"/>
              </w:rPr>
            </w:pPr>
            <w:r>
              <w:rPr>
                <w:rFonts w:ascii="Times New Roman" w:hAnsi="Times New Roman" w:cs="Times New Roman"/>
                <w:sz w:val="24"/>
                <w:szCs w:val="24"/>
              </w:rPr>
              <w:t>Each child can be given a number chart, and order the numbers independently with number cards 1-20.</w:t>
            </w:r>
            <w:bookmarkStart w:id="0" w:name="_GoBack"/>
            <w:bookmarkEnd w:id="0"/>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BD7" w:rsidRDefault="00B81BD7" w:rsidP="00D7779B">
      <w:pPr>
        <w:spacing w:after="0" w:line="240" w:lineRule="auto"/>
      </w:pPr>
      <w:r>
        <w:separator/>
      </w:r>
    </w:p>
  </w:endnote>
  <w:endnote w:type="continuationSeparator" w:id="0">
    <w:p w:rsidR="00B81BD7" w:rsidRDefault="00B81BD7"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BD7" w:rsidRDefault="00B81BD7" w:rsidP="00D7779B">
      <w:pPr>
        <w:spacing w:after="0" w:line="240" w:lineRule="auto"/>
      </w:pPr>
      <w:r>
        <w:separator/>
      </w:r>
    </w:p>
  </w:footnote>
  <w:footnote w:type="continuationSeparator" w:id="0">
    <w:p w:rsidR="00B81BD7" w:rsidRDefault="00B81BD7"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1F3DEF"/>
    <w:rsid w:val="00224A5F"/>
    <w:rsid w:val="00262C1D"/>
    <w:rsid w:val="00274ACD"/>
    <w:rsid w:val="0028190D"/>
    <w:rsid w:val="003D7D31"/>
    <w:rsid w:val="004B658C"/>
    <w:rsid w:val="0051657B"/>
    <w:rsid w:val="005404CA"/>
    <w:rsid w:val="00570FB8"/>
    <w:rsid w:val="005C4CBE"/>
    <w:rsid w:val="00643719"/>
    <w:rsid w:val="006A0ACD"/>
    <w:rsid w:val="007B401D"/>
    <w:rsid w:val="00845370"/>
    <w:rsid w:val="008C13D7"/>
    <w:rsid w:val="009B085C"/>
    <w:rsid w:val="00A67FA5"/>
    <w:rsid w:val="00B51CA8"/>
    <w:rsid w:val="00B81BD7"/>
    <w:rsid w:val="00C92D93"/>
    <w:rsid w:val="00CB0C83"/>
    <w:rsid w:val="00CB2DBC"/>
    <w:rsid w:val="00CD5617"/>
    <w:rsid w:val="00D7779B"/>
    <w:rsid w:val="00D85633"/>
    <w:rsid w:val="00DB3E58"/>
    <w:rsid w:val="00E24C43"/>
    <w:rsid w:val="00F67516"/>
    <w:rsid w:val="00FA20DD"/>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4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E232299-4976-421D-8910-4EC14639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2012-06-27T00:10:00Z</dcterms:created>
  <dcterms:modified xsi:type="dcterms:W3CDTF">2012-06-27T00:10:00Z</dcterms:modified>
</cp:coreProperties>
</file>